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3FE8" w14:textId="425BCB4C" w:rsidR="0066336D" w:rsidRDefault="001D7020" w:rsidP="001D7020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1D7020">
        <w:rPr>
          <w:rFonts w:eastAsia="Times New Roman"/>
          <w:b/>
          <w:bCs/>
          <w:color w:val="000000"/>
          <w:sz w:val="28"/>
          <w:szCs w:val="28"/>
          <w:u w:val="single"/>
        </w:rPr>
        <w:t>Anxiety – Understanding strategies to support young people</w:t>
      </w:r>
    </w:p>
    <w:p w14:paraId="38E1C5E1" w14:textId="18BF87C0" w:rsidR="001D7020" w:rsidRPr="001D7020" w:rsidRDefault="001D7020" w:rsidP="001D7020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>Tuesday 9</w:t>
      </w:r>
      <w:r w:rsidRPr="001D7020">
        <w:rPr>
          <w:rFonts w:eastAsia="Times New Roman"/>
          <w:b/>
          <w:bCs/>
          <w:color w:val="000000"/>
          <w:sz w:val="28"/>
          <w:szCs w:val="28"/>
          <w:u w:val="single"/>
          <w:vertAlign w:val="superscript"/>
        </w:rPr>
        <w:t>th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September 2025</w:t>
      </w:r>
    </w:p>
    <w:p w14:paraId="3FB870BE" w14:textId="77777777" w:rsidR="0041513C" w:rsidRPr="001D7020" w:rsidRDefault="0041513C" w:rsidP="0041513C">
      <w:pPr>
        <w:ind w:hanging="1418"/>
        <w:jc w:val="center"/>
        <w:rPr>
          <w:rFonts w:cstheme="minorHAnsi"/>
          <w:b/>
          <w:sz w:val="28"/>
          <w:szCs w:val="28"/>
          <w:u w:val="single"/>
        </w:rPr>
      </w:pPr>
      <w:r w:rsidRPr="001D7020">
        <w:rPr>
          <w:rFonts w:cstheme="minorHAnsi"/>
          <w:b/>
          <w:sz w:val="28"/>
          <w:szCs w:val="28"/>
          <w:u w:val="single"/>
        </w:rPr>
        <w:t>Agenda</w:t>
      </w:r>
    </w:p>
    <w:p w14:paraId="0D9FFB96" w14:textId="77777777" w:rsidR="0041513C" w:rsidRDefault="0041513C" w:rsidP="0041513C">
      <w:pPr>
        <w:rPr>
          <w:rFonts w:eastAsia="Times New Roman" w:cstheme="minorHAnsi"/>
          <w:b/>
        </w:rPr>
      </w:pPr>
    </w:p>
    <w:p w14:paraId="444D3F5C" w14:textId="77777777" w:rsidR="0041513C" w:rsidRDefault="0041513C" w:rsidP="0041513C">
      <w:pPr>
        <w:rPr>
          <w:rFonts w:eastAsia="Times New Roman" w:cstheme="minorHAnsi"/>
          <w:b/>
        </w:rPr>
      </w:pPr>
    </w:p>
    <w:p w14:paraId="112829A0" w14:textId="4A71CBAC" w:rsidR="0041513C" w:rsidRPr="0041513C" w:rsidRDefault="0041513C" w:rsidP="0041513C">
      <w:pPr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9.00: </w:t>
      </w:r>
      <w:r w:rsidRPr="0041513C">
        <w:rPr>
          <w:rFonts w:eastAsia="Times New Roman" w:cstheme="minorHAnsi"/>
          <w:bCs/>
        </w:rPr>
        <w:t xml:space="preserve">Coffee &amp; Networking </w:t>
      </w:r>
    </w:p>
    <w:p w14:paraId="26D2C387" w14:textId="49A5685E" w:rsidR="0041513C" w:rsidRDefault="0041513C" w:rsidP="0041513C">
      <w:pPr>
        <w:rPr>
          <w:rFonts w:eastAsia="Times New Roman"/>
          <w:color w:val="000000"/>
          <w:sz w:val="22"/>
          <w:szCs w:val="22"/>
        </w:rPr>
      </w:pPr>
      <w:r w:rsidRPr="00BC0F99">
        <w:rPr>
          <w:rFonts w:eastAsia="Times New Roman" w:cstheme="minorHAnsi"/>
          <w:b/>
        </w:rPr>
        <w:t>9.30 - 09.</w:t>
      </w:r>
      <w:r>
        <w:rPr>
          <w:rFonts w:eastAsia="Times New Roman" w:cstheme="minorHAnsi"/>
          <w:b/>
        </w:rPr>
        <w:t>45</w:t>
      </w:r>
      <w:r w:rsidRPr="00BC0F99">
        <w:rPr>
          <w:rFonts w:eastAsia="Times New Roman" w:cstheme="minorHAnsi"/>
          <w:b/>
        </w:rPr>
        <w:t xml:space="preserve"> </w:t>
      </w:r>
      <w:r w:rsidRPr="00BC0F99">
        <w:rPr>
          <w:rFonts w:eastAsia="Times New Roman" w:cstheme="minorHAnsi"/>
        </w:rPr>
        <w:tab/>
      </w:r>
      <w:r>
        <w:rPr>
          <w:rFonts w:eastAsia="Times New Roman"/>
          <w:color w:val="000000"/>
          <w:sz w:val="22"/>
          <w:szCs w:val="22"/>
        </w:rPr>
        <w:t xml:space="preserve">introductions, objectives for the day, anxiety theme related activity. </w:t>
      </w:r>
    </w:p>
    <w:p w14:paraId="5C3BDCB5" w14:textId="7EA3EA28" w:rsidR="0041513C" w:rsidRPr="00BC0F99" w:rsidRDefault="0041513C" w:rsidP="0041513C">
      <w:pPr>
        <w:rPr>
          <w:rFonts w:eastAsia="Times New Roman" w:cstheme="minorHAnsi"/>
        </w:rPr>
      </w:pPr>
    </w:p>
    <w:p w14:paraId="7CAD5931" w14:textId="77777777" w:rsidR="00D74A80" w:rsidRDefault="0041513C" w:rsidP="0041513C">
      <w:pPr>
        <w:rPr>
          <w:rFonts w:eastAsia="Times New Roman"/>
          <w:color w:val="000000"/>
          <w:sz w:val="22"/>
          <w:szCs w:val="22"/>
        </w:rPr>
      </w:pPr>
      <w:r w:rsidRPr="0041513C">
        <w:rPr>
          <w:rFonts w:cstheme="minorHAnsi"/>
          <w:b/>
          <w:bCs/>
        </w:rPr>
        <w:t>9.45 – 10.</w:t>
      </w:r>
      <w:r>
        <w:rPr>
          <w:rFonts w:cstheme="minorHAnsi"/>
          <w:b/>
          <w:bCs/>
        </w:rPr>
        <w:t>45</w:t>
      </w:r>
      <w:r w:rsidRPr="0041513C">
        <w:rPr>
          <w:rFonts w:cstheme="minorHAnsi"/>
          <w:b/>
          <w:bCs/>
        </w:rPr>
        <w:t xml:space="preserve"> </w:t>
      </w:r>
      <w:r w:rsidRPr="00D74A80">
        <w:rPr>
          <w:rFonts w:cstheme="minorHAnsi"/>
          <w:b/>
          <w:bCs/>
        </w:rPr>
        <w:t>U</w:t>
      </w:r>
      <w:r w:rsidRPr="00D74A80">
        <w:rPr>
          <w:rFonts w:eastAsia="Times New Roman"/>
          <w:b/>
          <w:bCs/>
          <w:color w:val="000000"/>
          <w:sz w:val="22"/>
          <w:szCs w:val="22"/>
        </w:rPr>
        <w:t>nderstanding anxiety in children and young people</w:t>
      </w:r>
      <w:r>
        <w:rPr>
          <w:rFonts w:eastAsia="Times New Roman"/>
          <w:color w:val="000000"/>
          <w:sz w:val="22"/>
          <w:szCs w:val="22"/>
        </w:rPr>
        <w:t xml:space="preserve">. </w:t>
      </w:r>
    </w:p>
    <w:p w14:paraId="5BB53EC4" w14:textId="62C362AC" w:rsidR="0041513C" w:rsidRDefault="0041513C" w:rsidP="0041513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This will include the impact it has on the young person. The session will cover the variety of anxiety disorders and how it presents differently in children and teenagers.</w:t>
      </w:r>
    </w:p>
    <w:p w14:paraId="3E6D93B2" w14:textId="5335DC43" w:rsidR="0041513C" w:rsidRPr="0041513C" w:rsidRDefault="0041513C" w:rsidP="0041513C">
      <w:pPr>
        <w:pStyle w:val="NoSpacing"/>
        <w:rPr>
          <w:rFonts w:cstheme="minorHAnsi"/>
          <w:b/>
          <w:bCs/>
        </w:rPr>
      </w:pPr>
    </w:p>
    <w:p w14:paraId="6B377352" w14:textId="6DE40160" w:rsidR="0041513C" w:rsidRDefault="0041513C" w:rsidP="0041513C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>10.45</w:t>
      </w:r>
      <w:r w:rsidRPr="00BC0F99">
        <w:rPr>
          <w:rFonts w:eastAsia="Times New Roman" w:cstheme="minorHAnsi"/>
          <w:b/>
        </w:rPr>
        <w:t xml:space="preserve"> - 11.</w:t>
      </w:r>
      <w:r w:rsidR="00B16835">
        <w:rPr>
          <w:rFonts w:eastAsia="Times New Roman" w:cstheme="minorHAnsi"/>
          <w:b/>
        </w:rPr>
        <w:t>00</w:t>
      </w:r>
      <w:r w:rsidRPr="00BC0F99">
        <w:rPr>
          <w:rFonts w:eastAsia="Times New Roman" w:cstheme="minorHAnsi"/>
        </w:rPr>
        <w:t xml:space="preserve"> </w:t>
      </w:r>
      <w:r w:rsidRPr="00BC0F99">
        <w:rPr>
          <w:rFonts w:eastAsia="Times New Roman" w:cstheme="minorHAnsi"/>
        </w:rPr>
        <w:tab/>
        <w:t>Coffee/Stands/Networking</w:t>
      </w:r>
    </w:p>
    <w:p w14:paraId="6EB3A887" w14:textId="77777777" w:rsidR="0041513C" w:rsidRPr="00BC0F99" w:rsidRDefault="0041513C" w:rsidP="0041513C">
      <w:pPr>
        <w:rPr>
          <w:rFonts w:eastAsia="Times New Roman" w:cstheme="minorHAnsi"/>
        </w:rPr>
      </w:pPr>
    </w:p>
    <w:p w14:paraId="19C2A1BC" w14:textId="4301734C" w:rsidR="00D74A80" w:rsidRDefault="0041513C" w:rsidP="00D74A80">
      <w:pPr>
        <w:rPr>
          <w:rFonts w:eastAsia="Times New Roman"/>
          <w:b/>
          <w:bCs/>
          <w:color w:val="000000"/>
          <w:sz w:val="22"/>
          <w:szCs w:val="22"/>
        </w:rPr>
      </w:pPr>
      <w:r w:rsidRPr="00D74A80">
        <w:rPr>
          <w:rFonts w:cstheme="minorHAnsi"/>
          <w:b/>
          <w:bCs/>
        </w:rPr>
        <w:t>11.</w:t>
      </w:r>
      <w:r w:rsidR="00B16835">
        <w:rPr>
          <w:rFonts w:cstheme="minorHAnsi"/>
          <w:b/>
          <w:bCs/>
        </w:rPr>
        <w:t>00</w:t>
      </w:r>
      <w:r w:rsidRPr="00D74A80">
        <w:rPr>
          <w:rFonts w:cstheme="minorHAnsi"/>
          <w:b/>
          <w:bCs/>
        </w:rPr>
        <w:t xml:space="preserve"> - 12.</w:t>
      </w:r>
      <w:r w:rsidR="00B16835">
        <w:rPr>
          <w:rFonts w:cstheme="minorHAnsi"/>
          <w:b/>
          <w:bCs/>
        </w:rPr>
        <w:t>30</w:t>
      </w:r>
      <w:r w:rsidRPr="00D74A80">
        <w:rPr>
          <w:rFonts w:cstheme="minorHAnsi"/>
        </w:rPr>
        <w:t xml:space="preserve"> </w:t>
      </w:r>
      <w:r w:rsidRPr="00D74A80">
        <w:rPr>
          <w:rFonts w:cstheme="minorHAnsi"/>
        </w:rPr>
        <w:tab/>
        <w:t xml:space="preserve"> </w:t>
      </w:r>
      <w:r w:rsidR="00D74A80" w:rsidRPr="00D74A80">
        <w:rPr>
          <w:rFonts w:eastAsia="Times New Roman"/>
          <w:b/>
          <w:bCs/>
          <w:color w:val="000000"/>
          <w:sz w:val="22"/>
          <w:szCs w:val="22"/>
        </w:rPr>
        <w:t xml:space="preserve">CBT strategies to support children with anxiety Behaviours </w:t>
      </w:r>
    </w:p>
    <w:p w14:paraId="49E9380E" w14:textId="187D4B68" w:rsidR="00D74A80" w:rsidRDefault="00D74A80" w:rsidP="00D74A8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</w:t>
      </w:r>
    </w:p>
    <w:p w14:paraId="02B17734" w14:textId="30B26601" w:rsidR="00D74A80" w:rsidRPr="00D74A80" w:rsidRDefault="00D74A80" w:rsidP="00D74A80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2"/>
          <w:szCs w:val="22"/>
        </w:rPr>
      </w:pPr>
      <w:r w:rsidRPr="00D74A80">
        <w:rPr>
          <w:rFonts w:eastAsia="Times New Roman"/>
          <w:color w:val="000000"/>
          <w:sz w:val="22"/>
          <w:szCs w:val="22"/>
        </w:rPr>
        <w:t>graded exposure, have a go behaviour, goals and praise</w:t>
      </w:r>
    </w:p>
    <w:p w14:paraId="6D36C068" w14:textId="049B096F" w:rsidR="00D74A80" w:rsidRDefault="00D74A80" w:rsidP="00D74A80">
      <w:pPr>
        <w:numPr>
          <w:ilvl w:val="0"/>
          <w:numId w:val="1"/>
        </w:numPr>
        <w:spacing w:line="276" w:lineRule="auto"/>
        <w:ind w:left="144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Feelings – psychoed and practice some strategies </w:t>
      </w:r>
    </w:p>
    <w:p w14:paraId="688050AA" w14:textId="77777777" w:rsidR="00D74A80" w:rsidRDefault="00D74A80" w:rsidP="00D74A80">
      <w:pPr>
        <w:numPr>
          <w:ilvl w:val="0"/>
          <w:numId w:val="1"/>
        </w:numPr>
        <w:spacing w:line="276" w:lineRule="auto"/>
        <w:ind w:left="144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Thoughts – thought challenging &amp; thought to court exercise, problem solving, reducing reassurance &amp; managing uncertainty (inside out video) worry tree</w:t>
      </w:r>
    </w:p>
    <w:p w14:paraId="1DA3767B" w14:textId="77777777" w:rsidR="00D74A80" w:rsidRDefault="00D74A80" w:rsidP="00D74A80">
      <w:pPr>
        <w:numPr>
          <w:ilvl w:val="0"/>
          <w:numId w:val="1"/>
        </w:numPr>
        <w:spacing w:after="160" w:line="276" w:lineRule="auto"/>
        <w:ind w:left="144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Adapting CBT for neurodiversity</w:t>
      </w:r>
    </w:p>
    <w:p w14:paraId="1C58B819" w14:textId="77777777" w:rsidR="0041513C" w:rsidRPr="00BC0F99" w:rsidRDefault="0041513C" w:rsidP="0041513C">
      <w:pPr>
        <w:pStyle w:val="NoSpacing"/>
        <w:ind w:left="720" w:firstLine="720"/>
        <w:rPr>
          <w:rFonts w:cstheme="minorHAnsi"/>
        </w:rPr>
      </w:pPr>
    </w:p>
    <w:p w14:paraId="129B6490" w14:textId="0659E707" w:rsidR="0041513C" w:rsidRDefault="0041513C" w:rsidP="0041513C">
      <w:pPr>
        <w:pStyle w:val="NoSpacing"/>
        <w:rPr>
          <w:rFonts w:cstheme="minorHAnsi"/>
          <w:sz w:val="24"/>
          <w:szCs w:val="24"/>
        </w:rPr>
      </w:pPr>
      <w:r w:rsidRPr="00D74A80">
        <w:rPr>
          <w:rFonts w:cstheme="minorHAnsi"/>
          <w:b/>
          <w:sz w:val="24"/>
          <w:szCs w:val="24"/>
        </w:rPr>
        <w:t>12.</w:t>
      </w:r>
      <w:r w:rsidR="00B16835">
        <w:rPr>
          <w:rFonts w:cstheme="minorHAnsi"/>
          <w:b/>
          <w:sz w:val="24"/>
          <w:szCs w:val="24"/>
        </w:rPr>
        <w:t>30</w:t>
      </w:r>
      <w:r w:rsidRPr="00D74A80">
        <w:rPr>
          <w:rFonts w:cstheme="minorHAnsi"/>
          <w:b/>
          <w:sz w:val="24"/>
          <w:szCs w:val="24"/>
        </w:rPr>
        <w:t xml:space="preserve"> </w:t>
      </w:r>
      <w:r w:rsidR="00B16835">
        <w:rPr>
          <w:rFonts w:cstheme="minorHAnsi"/>
          <w:b/>
          <w:sz w:val="24"/>
          <w:szCs w:val="24"/>
        </w:rPr>
        <w:t>–</w:t>
      </w:r>
      <w:r w:rsidRPr="00D74A80">
        <w:rPr>
          <w:rFonts w:cstheme="minorHAnsi"/>
          <w:b/>
          <w:sz w:val="24"/>
          <w:szCs w:val="24"/>
        </w:rPr>
        <w:t xml:space="preserve"> </w:t>
      </w:r>
      <w:proofErr w:type="gramStart"/>
      <w:r w:rsidRPr="00D74A80">
        <w:rPr>
          <w:rFonts w:cstheme="minorHAnsi"/>
          <w:b/>
          <w:sz w:val="24"/>
          <w:szCs w:val="24"/>
        </w:rPr>
        <w:t>1</w:t>
      </w:r>
      <w:r w:rsidR="00B16835">
        <w:rPr>
          <w:rFonts w:cstheme="minorHAnsi"/>
          <w:b/>
          <w:sz w:val="24"/>
          <w:szCs w:val="24"/>
        </w:rPr>
        <w:t xml:space="preserve">3.00 </w:t>
      </w:r>
      <w:r w:rsidRPr="00D74A80">
        <w:rPr>
          <w:rFonts w:cstheme="minorHAnsi"/>
          <w:sz w:val="24"/>
          <w:szCs w:val="24"/>
        </w:rPr>
        <w:t xml:space="preserve"> Lunch</w:t>
      </w:r>
      <w:proofErr w:type="gramEnd"/>
      <w:r w:rsidRPr="00D74A80">
        <w:rPr>
          <w:rFonts w:cstheme="minorHAnsi"/>
          <w:sz w:val="24"/>
          <w:szCs w:val="24"/>
        </w:rPr>
        <w:t xml:space="preserve"> Break /Stands/Networking </w:t>
      </w:r>
    </w:p>
    <w:p w14:paraId="7C62088F" w14:textId="77777777" w:rsidR="00B16835" w:rsidRPr="00D74A80" w:rsidRDefault="00B16835" w:rsidP="0041513C">
      <w:pPr>
        <w:pStyle w:val="NoSpacing"/>
        <w:rPr>
          <w:rFonts w:cstheme="minorHAnsi"/>
          <w:sz w:val="24"/>
          <w:szCs w:val="24"/>
        </w:rPr>
      </w:pPr>
    </w:p>
    <w:p w14:paraId="6D6B316F" w14:textId="7D89AD5C" w:rsidR="00B16835" w:rsidRDefault="0041513C" w:rsidP="00B16835">
      <w:pPr>
        <w:spacing w:line="276" w:lineRule="auto"/>
        <w:ind w:left="360"/>
        <w:rPr>
          <w:rFonts w:eastAsia="Times New Roman"/>
          <w:color w:val="000000"/>
          <w:sz w:val="22"/>
          <w:szCs w:val="22"/>
        </w:rPr>
      </w:pPr>
      <w:r w:rsidRPr="00D74A80">
        <w:rPr>
          <w:rFonts w:eastAsia="Times New Roman" w:cstheme="minorHAnsi"/>
          <w:b/>
          <w:bCs/>
        </w:rPr>
        <w:t>1</w:t>
      </w:r>
      <w:r w:rsidR="00B16835">
        <w:rPr>
          <w:rFonts w:eastAsia="Times New Roman" w:cstheme="minorHAnsi"/>
          <w:b/>
          <w:bCs/>
        </w:rPr>
        <w:t xml:space="preserve">3.00 – 14.00 </w:t>
      </w:r>
      <w:r w:rsidR="00B16835">
        <w:rPr>
          <w:rFonts w:eastAsia="Times New Roman"/>
          <w:color w:val="000000"/>
          <w:sz w:val="22"/>
          <w:szCs w:val="22"/>
        </w:rPr>
        <w:t>Creating a supportive environment at home and school (include back to basics) by building resilience, self-esteem and emotional regulation skills</w:t>
      </w:r>
    </w:p>
    <w:p w14:paraId="7CF03235" w14:textId="4454584C" w:rsidR="0041513C" w:rsidRPr="00D74A80" w:rsidRDefault="0041513C" w:rsidP="0041513C">
      <w:pPr>
        <w:pStyle w:val="NoSpacing"/>
        <w:rPr>
          <w:rFonts w:cstheme="minorHAnsi"/>
          <w:sz w:val="24"/>
          <w:szCs w:val="24"/>
          <w:lang w:val="en-US"/>
        </w:rPr>
      </w:pPr>
    </w:p>
    <w:p w14:paraId="3D782558" w14:textId="77777777" w:rsidR="00B16835" w:rsidRDefault="0041513C" w:rsidP="0041513C">
      <w:pPr>
        <w:pStyle w:val="NoSpacing"/>
        <w:rPr>
          <w:rFonts w:eastAsia="Times New Roman" w:cstheme="minorHAnsi"/>
          <w:b/>
          <w:sz w:val="24"/>
          <w:szCs w:val="24"/>
        </w:rPr>
      </w:pPr>
      <w:r w:rsidRPr="00D74A80">
        <w:rPr>
          <w:rFonts w:eastAsia="Times New Roman" w:cstheme="minorHAnsi"/>
          <w:sz w:val="24"/>
          <w:szCs w:val="24"/>
        </w:rPr>
        <w:br/>
      </w:r>
      <w:r w:rsidRPr="00D74A80">
        <w:rPr>
          <w:rFonts w:eastAsia="Times New Roman" w:cstheme="minorHAnsi"/>
          <w:b/>
          <w:sz w:val="24"/>
          <w:szCs w:val="24"/>
        </w:rPr>
        <w:t>1</w:t>
      </w:r>
      <w:r w:rsidR="00B16835">
        <w:rPr>
          <w:rFonts w:eastAsia="Times New Roman" w:cstheme="minorHAnsi"/>
          <w:b/>
          <w:sz w:val="24"/>
          <w:szCs w:val="24"/>
        </w:rPr>
        <w:t>4.00 Brief break</w:t>
      </w:r>
    </w:p>
    <w:p w14:paraId="497FA38F" w14:textId="4F9C6269" w:rsidR="0041513C" w:rsidRPr="00D74A80" w:rsidRDefault="0041513C" w:rsidP="0041513C">
      <w:pPr>
        <w:pStyle w:val="NoSpacing"/>
        <w:rPr>
          <w:rFonts w:cstheme="minorHAnsi"/>
          <w:sz w:val="24"/>
          <w:szCs w:val="24"/>
          <w:lang w:val="en-US"/>
        </w:rPr>
      </w:pPr>
      <w:r w:rsidRPr="00D74A80">
        <w:rPr>
          <w:rFonts w:eastAsia="Times New Roman" w:cstheme="minorHAnsi"/>
          <w:sz w:val="24"/>
          <w:szCs w:val="24"/>
        </w:rPr>
        <w:tab/>
      </w:r>
      <w:r w:rsidRPr="00D74A80">
        <w:rPr>
          <w:rFonts w:cstheme="minorHAnsi"/>
          <w:sz w:val="24"/>
          <w:szCs w:val="24"/>
          <w:lang w:val="en-US"/>
        </w:rPr>
        <w:t xml:space="preserve"> </w:t>
      </w:r>
    </w:p>
    <w:p w14:paraId="344668C2" w14:textId="356C9196" w:rsidR="00B16835" w:rsidRDefault="00B16835" w:rsidP="00B16835">
      <w:pPr>
        <w:spacing w:after="160" w:line="276" w:lineRule="auto"/>
        <w:ind w:left="360"/>
        <w:rPr>
          <w:rFonts w:eastAsia="Times New Roman"/>
          <w:color w:val="000000"/>
          <w:sz w:val="22"/>
          <w:szCs w:val="22"/>
        </w:rPr>
      </w:pPr>
      <w:r w:rsidRPr="00B16835">
        <w:rPr>
          <w:rFonts w:cstheme="minorHAnsi"/>
          <w:b/>
          <w:bCs/>
          <w:lang w:val="en-US"/>
        </w:rPr>
        <w:t>14.15-15.30</w:t>
      </w:r>
      <w:r>
        <w:rPr>
          <w:rFonts w:cstheme="minorHAnsi"/>
          <w:b/>
          <w:bCs/>
          <w:lang w:val="en-US"/>
        </w:rPr>
        <w:t xml:space="preserve"> </w:t>
      </w:r>
      <w:proofErr w:type="gramStart"/>
      <w:r>
        <w:rPr>
          <w:rFonts w:cstheme="minorHAnsi"/>
          <w:b/>
          <w:bCs/>
          <w:lang w:val="en-US"/>
        </w:rPr>
        <w:t xml:space="preserve">- </w:t>
      </w:r>
      <w:r>
        <w:rPr>
          <w:rFonts w:cstheme="minorHAnsi"/>
          <w:lang w:val="en-US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Managing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your own feelings as a parent/ carer or professional when supporting a child with anxiety</w:t>
      </w:r>
    </w:p>
    <w:p w14:paraId="40B28FCC" w14:textId="0C2DAEED" w:rsidR="0041513C" w:rsidRPr="00D74A80" w:rsidRDefault="0041513C" w:rsidP="0041513C">
      <w:pPr>
        <w:pStyle w:val="NoSpacing"/>
        <w:rPr>
          <w:rFonts w:cstheme="minorHAnsi"/>
          <w:sz w:val="24"/>
          <w:szCs w:val="24"/>
          <w:lang w:val="en-US"/>
        </w:rPr>
      </w:pPr>
    </w:p>
    <w:p w14:paraId="1D435FB3" w14:textId="0DE7D541" w:rsidR="0041513C" w:rsidRPr="00BC0F99" w:rsidRDefault="0041513C" w:rsidP="0041513C">
      <w:pPr>
        <w:jc w:val="both"/>
        <w:rPr>
          <w:rFonts w:cstheme="minorHAnsi"/>
          <w:lang w:val="en-US"/>
        </w:rPr>
      </w:pPr>
      <w:r w:rsidRPr="00BC0F99">
        <w:rPr>
          <w:rFonts w:cstheme="minorHAnsi"/>
          <w:lang w:val="en-US"/>
        </w:rPr>
        <w:t>.</w:t>
      </w:r>
    </w:p>
    <w:p w14:paraId="3CBB20A8" w14:textId="3B0A30BA" w:rsidR="0041513C" w:rsidRPr="00BC0F99" w:rsidRDefault="0041513C" w:rsidP="0041513C">
      <w:pPr>
        <w:jc w:val="both"/>
        <w:rPr>
          <w:rFonts w:cstheme="minorHAnsi"/>
          <w:b/>
          <w:bCs/>
          <w:lang w:val="en-US"/>
        </w:rPr>
      </w:pPr>
      <w:r w:rsidRPr="00BC0F99">
        <w:rPr>
          <w:rFonts w:cstheme="minorHAnsi"/>
          <w:b/>
          <w:bCs/>
          <w:lang w:val="en-US"/>
        </w:rPr>
        <w:t>15.</w:t>
      </w:r>
      <w:r w:rsidR="00B16835">
        <w:rPr>
          <w:rFonts w:cstheme="minorHAnsi"/>
          <w:b/>
          <w:bCs/>
          <w:lang w:val="en-US"/>
        </w:rPr>
        <w:t>30</w:t>
      </w:r>
      <w:r w:rsidRPr="00BC0F99">
        <w:rPr>
          <w:rFonts w:cstheme="minorHAnsi"/>
          <w:b/>
          <w:bCs/>
          <w:lang w:val="en-US"/>
        </w:rPr>
        <w:t xml:space="preserve"> Finish</w:t>
      </w:r>
    </w:p>
    <w:p w14:paraId="525F0F6C" w14:textId="77777777" w:rsidR="0066336D" w:rsidRDefault="0066336D" w:rsidP="00236990">
      <w:pPr>
        <w:rPr>
          <w:rFonts w:eastAsia="Times New Roman"/>
          <w:color w:val="000000"/>
          <w:sz w:val="22"/>
          <w:szCs w:val="22"/>
        </w:rPr>
      </w:pPr>
    </w:p>
    <w:p w14:paraId="51F7DBEF" w14:textId="77777777" w:rsidR="0066336D" w:rsidRDefault="0066336D" w:rsidP="00236990">
      <w:pPr>
        <w:rPr>
          <w:rFonts w:eastAsia="Times New Roman"/>
          <w:color w:val="000000"/>
          <w:sz w:val="22"/>
          <w:szCs w:val="22"/>
        </w:rPr>
      </w:pPr>
    </w:p>
    <w:p w14:paraId="718B09BD" w14:textId="77777777" w:rsidR="0066336D" w:rsidRDefault="0066336D" w:rsidP="00236990">
      <w:pPr>
        <w:rPr>
          <w:rFonts w:eastAsia="Times New Roman"/>
          <w:color w:val="000000"/>
          <w:sz w:val="22"/>
          <w:szCs w:val="22"/>
        </w:rPr>
      </w:pPr>
    </w:p>
    <w:p w14:paraId="1C939D66" w14:textId="77777777" w:rsidR="0066336D" w:rsidRDefault="0066336D" w:rsidP="00236990">
      <w:pPr>
        <w:rPr>
          <w:rFonts w:eastAsia="Times New Roman"/>
          <w:color w:val="000000"/>
          <w:sz w:val="22"/>
          <w:szCs w:val="22"/>
        </w:rPr>
      </w:pPr>
    </w:p>
    <w:p w14:paraId="2BF5A7E3" w14:textId="77777777" w:rsidR="0066336D" w:rsidRDefault="0066336D" w:rsidP="00236990">
      <w:pPr>
        <w:rPr>
          <w:rFonts w:eastAsia="Times New Roman"/>
          <w:color w:val="000000"/>
          <w:sz w:val="22"/>
          <w:szCs w:val="22"/>
        </w:rPr>
      </w:pPr>
    </w:p>
    <w:p w14:paraId="728DCD18" w14:textId="6DFDF285" w:rsidR="00236990" w:rsidRDefault="00236990" w:rsidP="00236990">
      <w:pPr>
        <w:rPr>
          <w:rFonts w:eastAsia="Times New Roman"/>
          <w:color w:val="000000"/>
          <w:sz w:val="22"/>
          <w:szCs w:val="22"/>
        </w:rPr>
      </w:pPr>
    </w:p>
    <w:p w14:paraId="1757CE4B" w14:textId="77777777" w:rsidR="00296486" w:rsidRDefault="00296486"/>
    <w:sectPr w:rsidR="0029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F0644"/>
    <w:multiLevelType w:val="multilevel"/>
    <w:tmpl w:val="2BF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76C52"/>
    <w:multiLevelType w:val="multilevel"/>
    <w:tmpl w:val="A5A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63AB5"/>
    <w:multiLevelType w:val="hybridMultilevel"/>
    <w:tmpl w:val="F11EC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4462">
    <w:abstractNumId w:val="1"/>
  </w:num>
  <w:num w:numId="2" w16cid:durableId="1237473767">
    <w:abstractNumId w:val="0"/>
  </w:num>
  <w:num w:numId="3" w16cid:durableId="44978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CB"/>
    <w:rsid w:val="001D7020"/>
    <w:rsid w:val="001D7560"/>
    <w:rsid w:val="00236990"/>
    <w:rsid w:val="00296486"/>
    <w:rsid w:val="00387B87"/>
    <w:rsid w:val="0041513C"/>
    <w:rsid w:val="004D36DD"/>
    <w:rsid w:val="0066336D"/>
    <w:rsid w:val="00915BCB"/>
    <w:rsid w:val="00B16835"/>
    <w:rsid w:val="00D74A80"/>
    <w:rsid w:val="00E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06AB"/>
  <w15:chartTrackingRefBased/>
  <w15:docId w15:val="{E42B5326-91F5-49BB-BDAD-6F387BF1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90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B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51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Helen</dc:creator>
  <cp:keywords/>
  <dc:description/>
  <cp:lastModifiedBy>Dove, Helen</cp:lastModifiedBy>
  <cp:revision>4</cp:revision>
  <dcterms:created xsi:type="dcterms:W3CDTF">2025-04-07T14:09:00Z</dcterms:created>
  <dcterms:modified xsi:type="dcterms:W3CDTF">2025-05-27T11:14:00Z</dcterms:modified>
</cp:coreProperties>
</file>